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04" w:rsidRDefault="00BC5F04" w:rsidP="00BC5F04">
      <w:pPr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center"/>
        <w:rPr>
          <w:rFonts w:ascii="Century Gothic" w:hAnsi="Century Gothic"/>
          <w:b/>
          <w:sz w:val="42"/>
          <w:u w:val="single"/>
        </w:rPr>
      </w:pPr>
      <w:r>
        <w:rPr>
          <w:rFonts w:ascii="Century Gothic" w:hAnsi="Century Gothic"/>
          <w:b/>
          <w:sz w:val="42"/>
          <w:u w:val="single"/>
        </w:rPr>
        <w:t>Groupe Jeunes Cadets</w:t>
      </w:r>
    </w:p>
    <w:p w:rsidR="00BC5F04" w:rsidRDefault="00BC5F04" w:rsidP="00BC5F04">
      <w:pPr>
        <w:pStyle w:val="Corpsdetexte"/>
        <w:spacing w:after="120"/>
        <w:rPr>
          <w:rFonts w:ascii="Century Gothic" w:hAnsi="Century Gothic"/>
          <w:b w:val="0"/>
        </w:rPr>
      </w:pPr>
    </w:p>
    <w:p w:rsidR="00BC5F04" w:rsidRDefault="00BC5F04" w:rsidP="00BC5F04">
      <w:pPr>
        <w:pStyle w:val="Corpsdetexte"/>
        <w:spacing w:after="12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br/>
        <w:t xml:space="preserve">SUR SOI </w:t>
      </w:r>
      <w:r>
        <w:rPr>
          <w:rFonts w:ascii="Century Gothic" w:hAnsi="Century Gothic"/>
        </w:rPr>
        <w:t>:</w:t>
      </w:r>
    </w:p>
    <w:p w:rsidR="00BC5F04" w:rsidRDefault="00BC5F04" w:rsidP="00BC5F04">
      <w:pPr>
        <w:tabs>
          <w:tab w:val="left" w:pos="1276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Polo des Iris pour ceux qui l’ont avec bermuda.</w:t>
      </w:r>
      <w:r>
        <w:rPr>
          <w:rFonts w:ascii="Arial" w:hAnsi="Arial"/>
        </w:rPr>
        <w:br/>
      </w:r>
      <w:r>
        <w:rPr>
          <w:rFonts w:ascii="Century Gothic" w:hAnsi="Century Gothic"/>
          <w:b/>
        </w:rPr>
        <w:t>ATTENTION : Bien vérifier avant le camp que les chaussures de marche sont à la bonne taille...</w:t>
      </w:r>
    </w:p>
    <w:p w:rsidR="00BC5F04" w:rsidRDefault="00BC5F04" w:rsidP="00BC5F04">
      <w:pPr>
        <w:tabs>
          <w:tab w:val="left" w:pos="1276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before="60" w:after="60"/>
        <w:rPr>
          <w:rFonts w:ascii="Century Gothic" w:hAnsi="Century Gothic"/>
          <w:b/>
          <w:sz w:val="12"/>
        </w:rPr>
      </w:pPr>
    </w:p>
    <w:p w:rsidR="00BC5F04" w:rsidRDefault="00BC5F04" w:rsidP="00BC5F04">
      <w:pPr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after="12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1- </w:t>
      </w:r>
      <w:r>
        <w:rPr>
          <w:rFonts w:ascii="Century Gothic" w:hAnsi="Century Gothic"/>
          <w:b/>
          <w:u w:val="single"/>
        </w:rPr>
        <w:t>Un grand sac à dos A  qui sera utilisé tout le camp :</w:t>
      </w:r>
    </w:p>
    <w:p w:rsidR="00BC5F04" w:rsidRDefault="00BC5F04" w:rsidP="00BC5F04">
      <w:pPr>
        <w:pStyle w:val="Corpsdetexte"/>
        <w:tabs>
          <w:tab w:val="clear" w:pos="307"/>
          <w:tab w:val="left" w:pos="1134"/>
        </w:tabs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Nous serons sous tente. Il n’y a donc pas de placard et les affaires seront rangées dans le sac toute la durée du séjour. Prévoir donc un sac en conséquence.</w:t>
      </w:r>
    </w:p>
    <w:p w:rsidR="00BC5F04" w:rsidRDefault="00BC5F04" w:rsidP="00BC5F04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1107"/>
          <w:tab w:val="left" w:pos="11827"/>
          <w:tab w:val="left" w:pos="12547"/>
        </w:tabs>
        <w:spacing w:after="120"/>
        <w:ind w:left="567" w:right="256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i/>
        </w:rPr>
        <w:t xml:space="preserve">TOUT SERA MARQUÉ AU NOM DE VOTRE FILS… </w:t>
      </w:r>
      <w:r>
        <w:rPr>
          <w:rFonts w:ascii="Century Gothic" w:hAnsi="Century Gothic"/>
          <w:b/>
          <w:i/>
          <w:sz w:val="20"/>
        </w:rPr>
        <w:t xml:space="preserve">même les chaussettes… </w:t>
      </w:r>
      <w:r>
        <w:rPr>
          <w:rFonts w:ascii="Century Gothic" w:hAnsi="Century Gothic"/>
          <w:b/>
          <w:i/>
          <w:sz w:val="20"/>
        </w:rPr>
        <w:br/>
        <w:t>afin de</w:t>
      </w:r>
      <w:r>
        <w:rPr>
          <w:rFonts w:ascii="Century Gothic" w:hAnsi="Century Gothic"/>
          <w:b/>
          <w:sz w:val="22"/>
        </w:rPr>
        <w:t xml:space="preserve"> faciliter la restitution du linge propre après lavage.</w:t>
      </w:r>
    </w:p>
    <w:p w:rsidR="00BC5F04" w:rsidRDefault="00BC5F04" w:rsidP="00BC5F04">
      <w:pPr>
        <w:pStyle w:val="Retraitcorpsdetexte"/>
        <w:tabs>
          <w:tab w:val="clear" w:pos="1027"/>
        </w:tabs>
        <w:spacing w:after="12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  <w:b/>
        </w:rPr>
        <w:t>Affaires de rechange pour 8 jours (deux petites lessives prévues</w:t>
      </w:r>
      <w:proofErr w:type="gramStart"/>
      <w:r>
        <w:rPr>
          <w:rFonts w:ascii="Century Gothic" w:hAnsi="Century Gothic"/>
          <w:b/>
        </w:rPr>
        <w:t>)</w:t>
      </w:r>
      <w:proofErr w:type="gramEnd"/>
      <w:r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 xml:space="preserve">Tee-shirts ou chemises, shorts, pantalons, survêtements. </w:t>
      </w:r>
      <w:r>
        <w:rPr>
          <w:rFonts w:ascii="Arial" w:hAnsi="Arial"/>
        </w:rPr>
        <w:br/>
      </w:r>
      <w:r>
        <w:rPr>
          <w:rFonts w:ascii="Century Gothic" w:hAnsi="Century Gothic"/>
        </w:rPr>
        <w:t>Chaussettes, sous-vêtements et plusieurs paires de tennis ou de basket…</w:t>
      </w:r>
    </w:p>
    <w:p w:rsidR="00BC5F04" w:rsidRDefault="00BC5F04" w:rsidP="00BC5F04">
      <w:pPr>
        <w:tabs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  <w:b/>
        </w:rPr>
        <w:t>Affaires de couchage :</w:t>
      </w:r>
      <w:r>
        <w:rPr>
          <w:rFonts w:ascii="Century Gothic" w:hAnsi="Century Gothic"/>
        </w:rPr>
        <w:t xml:space="preserve"> Pyjama, duvet, lampe de poche, “</w:t>
      </w:r>
      <w:proofErr w:type="spellStart"/>
      <w:r>
        <w:rPr>
          <w:rFonts w:ascii="Century Gothic" w:hAnsi="Century Gothic"/>
        </w:rPr>
        <w:t>Karimat</w:t>
      </w:r>
      <w:proofErr w:type="spellEnd"/>
      <w:r>
        <w:rPr>
          <w:rFonts w:ascii="Century Gothic" w:hAnsi="Century Gothic"/>
        </w:rPr>
        <w:t>” (tapis en mousse).</w:t>
      </w:r>
    </w:p>
    <w:p w:rsidR="00BC5F04" w:rsidRDefault="00BC5F04" w:rsidP="00BC5F04">
      <w:pPr>
        <w:tabs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after="240"/>
        <w:rPr>
          <w:rFonts w:ascii="Century Gothic" w:hAnsi="Century Gothic"/>
        </w:rPr>
      </w:pPr>
      <w:r>
        <w:rPr>
          <w:rFonts w:ascii="Century Gothic" w:hAnsi="Century Gothic"/>
          <w:b/>
        </w:rPr>
        <w:t>Affaires de toilette :</w:t>
      </w:r>
      <w:r>
        <w:rPr>
          <w:rFonts w:ascii="Century Gothic" w:hAnsi="Century Gothic"/>
        </w:rPr>
        <w:t xml:space="preserve"> Dans un sac ou une trousse, une serviette, un gant de toilette, savon, </w:t>
      </w:r>
      <w:r>
        <w:rPr>
          <w:rFonts w:ascii="Century Gothic" w:hAnsi="Century Gothic"/>
          <w:u w:val="single"/>
        </w:rPr>
        <w:t>dentifrice et brosse à dents</w:t>
      </w:r>
      <w:r>
        <w:rPr>
          <w:rFonts w:ascii="Century Gothic" w:hAnsi="Century Gothic"/>
        </w:rPr>
        <w:t>, peigne, shampooing.</w:t>
      </w:r>
    </w:p>
    <w:p w:rsidR="00BC5F04" w:rsidRDefault="00BC5F04" w:rsidP="00BC5F04">
      <w:pPr>
        <w:tabs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after="240"/>
        <w:rPr>
          <w:rFonts w:ascii="Century Gothic" w:hAnsi="Century Gothic"/>
        </w:rPr>
      </w:pPr>
      <w:r>
        <w:rPr>
          <w:rFonts w:ascii="Century Gothic" w:hAnsi="Century Gothic"/>
          <w:b/>
        </w:rPr>
        <w:t>Affaires de table :</w:t>
      </w:r>
      <w:r>
        <w:rPr>
          <w:rFonts w:ascii="Century Gothic" w:hAnsi="Century Gothic"/>
        </w:rPr>
        <w:t xml:space="preserve"> Dans un sac : serviette de table, couverts complets, bol, </w:t>
      </w:r>
      <w:r>
        <w:rPr>
          <w:rFonts w:ascii="Century Gothic" w:hAnsi="Century Gothic"/>
        </w:rPr>
        <w:br/>
      </w:r>
      <w:r>
        <w:rPr>
          <w:rFonts w:ascii="Century Gothic" w:hAnsi="Century Gothic"/>
          <w:u w:val="single"/>
        </w:rPr>
        <w:t>gourde d’un litre</w:t>
      </w:r>
      <w:r>
        <w:rPr>
          <w:rFonts w:ascii="Century Gothic" w:hAnsi="Century Gothic"/>
        </w:rPr>
        <w:t>, gobelet et assiette. Ces affaires seront choisies solides et légères.</w:t>
      </w:r>
    </w:p>
    <w:p w:rsidR="00BC5F04" w:rsidRDefault="00BC5F04" w:rsidP="00BC5F04">
      <w:pPr>
        <w:tabs>
          <w:tab w:val="left" w:pos="1418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632"/>
          <w:tab w:val="left" w:pos="11107"/>
          <w:tab w:val="left" w:pos="11827"/>
          <w:tab w:val="left" w:pos="12547"/>
        </w:tabs>
        <w:spacing w:after="240"/>
        <w:ind w:right="-17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De quoi se couvrir </w:t>
      </w:r>
      <w:proofErr w:type="gramStart"/>
      <w:r>
        <w:rPr>
          <w:rFonts w:ascii="Century Gothic" w:hAnsi="Century Gothic"/>
          <w:b/>
        </w:rPr>
        <w:t>:</w:t>
      </w:r>
      <w:proofErr w:type="gramEnd"/>
      <w:r>
        <w:rPr>
          <w:rFonts w:ascii="Arial" w:hAnsi="Arial"/>
        </w:rPr>
        <w:br/>
      </w:r>
      <w:r>
        <w:rPr>
          <w:rFonts w:ascii="Century Gothic" w:hAnsi="Century Gothic"/>
        </w:rPr>
        <w:t>Du soleil : Bob ou casquette (obligatoire), lunettes de soleil, crème solaire…</w:t>
      </w:r>
      <w:r>
        <w:rPr>
          <w:rFonts w:ascii="Arial" w:hAnsi="Arial"/>
        </w:rPr>
        <w:br/>
      </w:r>
      <w:r>
        <w:rPr>
          <w:rFonts w:ascii="Century Gothic" w:hAnsi="Century Gothic"/>
        </w:rPr>
        <w:t xml:space="preserve">Du froid : </w:t>
      </w:r>
      <w:proofErr w:type="spellStart"/>
      <w:r>
        <w:rPr>
          <w:rFonts w:ascii="Century Gothic" w:hAnsi="Century Gothic"/>
        </w:rPr>
        <w:t>Sweat</w:t>
      </w:r>
      <w:proofErr w:type="spellEnd"/>
      <w:r>
        <w:rPr>
          <w:rFonts w:ascii="Century Gothic" w:hAnsi="Century Gothic"/>
        </w:rPr>
        <w:t xml:space="preserve">, Pull-over, polaire… </w:t>
      </w:r>
      <w:r>
        <w:rPr>
          <w:rFonts w:ascii="Century Gothic" w:hAnsi="Century Gothic"/>
          <w:sz w:val="20"/>
        </w:rPr>
        <w:t>(Nous serons en montagne, les nuits peuvent être fraîches !)</w:t>
      </w:r>
      <w:r>
        <w:rPr>
          <w:rFonts w:ascii="Arial" w:hAnsi="Arial"/>
          <w:sz w:val="22"/>
        </w:rPr>
        <w:br/>
      </w:r>
      <w:r>
        <w:rPr>
          <w:rFonts w:ascii="Century Gothic" w:hAnsi="Century Gothic"/>
        </w:rPr>
        <w:t xml:space="preserve">De la pluie : Poncho </w:t>
      </w:r>
      <w:r>
        <w:rPr>
          <w:rFonts w:ascii="Century Gothic" w:hAnsi="Century Gothic"/>
          <w:sz w:val="18"/>
        </w:rPr>
        <w:t xml:space="preserve">(choisir de préférence un modèle pouvant recouvrir le sac à dos) </w:t>
      </w:r>
      <w:r w:rsidRPr="00F80D96">
        <w:rPr>
          <w:rFonts w:ascii="Century Gothic" w:hAnsi="Century Gothic"/>
        </w:rPr>
        <w:t>ou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Kway</w:t>
      </w:r>
      <w:proofErr w:type="spellEnd"/>
      <w:r>
        <w:rPr>
          <w:rFonts w:ascii="Century Gothic" w:hAnsi="Century Gothic"/>
        </w:rPr>
        <w:t>...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  <w:b/>
        </w:rPr>
        <w:t xml:space="preserve">Divers : </w:t>
      </w:r>
      <w:r>
        <w:rPr>
          <w:rFonts w:ascii="Century Gothic" w:hAnsi="Century Gothic"/>
        </w:rPr>
        <w:t>Maillot de bain, stylo et papier à lettres, …</w:t>
      </w:r>
      <w:r>
        <w:rPr>
          <w:rFonts w:ascii="Arial" w:hAnsi="Arial"/>
        </w:rPr>
        <w:br/>
      </w:r>
      <w:r>
        <w:rPr>
          <w:rFonts w:ascii="Century Gothic" w:hAnsi="Century Gothic"/>
        </w:rPr>
        <w:t>Sac pour linge sale. (Le linge sale sera lavé deux fois dans le camp)</w:t>
      </w:r>
    </w:p>
    <w:p w:rsidR="00BC5F04" w:rsidRDefault="00BC5F04" w:rsidP="00BC5F04">
      <w:pPr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after="6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2- </w:t>
      </w:r>
      <w:r>
        <w:rPr>
          <w:rFonts w:ascii="Century Gothic" w:hAnsi="Century Gothic"/>
          <w:b/>
          <w:u w:val="single"/>
        </w:rPr>
        <w:t xml:space="preserve">Un petit sac à dos B (10-20 litres) </w:t>
      </w:r>
      <w:r>
        <w:rPr>
          <w:rFonts w:ascii="Century Gothic" w:hAnsi="Century Gothic"/>
        </w:rPr>
        <w:t>pour les excursions à la journée.</w:t>
      </w:r>
    </w:p>
    <w:p w:rsidR="00BC5F04" w:rsidRDefault="00BC5F04" w:rsidP="00BC5F04">
      <w:pPr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after="60"/>
        <w:ind w:left="1276" w:hanging="1276"/>
        <w:rPr>
          <w:rFonts w:ascii="Century Gothic" w:hAnsi="Century Gothic"/>
          <w:b/>
          <w:sz w:val="12"/>
        </w:rPr>
      </w:pPr>
    </w:p>
    <w:p w:rsidR="00BC5F04" w:rsidRDefault="00BC5F04" w:rsidP="00BC5F04">
      <w:pPr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after="60"/>
        <w:ind w:left="1276" w:hanging="127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3- </w:t>
      </w:r>
      <w:r>
        <w:rPr>
          <w:rFonts w:ascii="Century Gothic" w:hAnsi="Century Gothic"/>
          <w:b/>
          <w:u w:val="single"/>
        </w:rPr>
        <w:t xml:space="preserve">Un sac de voyage C  type sac de sport </w:t>
      </w:r>
      <w:r>
        <w:rPr>
          <w:rFonts w:ascii="Century Gothic" w:hAnsi="Century Gothic"/>
          <w:b/>
        </w:rPr>
        <w:t>:</w:t>
      </w:r>
    </w:p>
    <w:p w:rsidR="00BC5F04" w:rsidRDefault="00BC5F04" w:rsidP="00BC5F04">
      <w:pPr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after="60"/>
        <w:rPr>
          <w:rFonts w:ascii="Century Gothic" w:hAnsi="Century Gothic"/>
        </w:rPr>
      </w:pPr>
      <w:r>
        <w:rPr>
          <w:rFonts w:ascii="Century Gothic" w:hAnsi="Century Gothic"/>
        </w:rPr>
        <w:t>Les JKD transfèreront leurs affaires dont ils n’ont pas besoin pour la randonnée du grand sac à dos A vers ce sac de voyage C.</w:t>
      </w:r>
    </w:p>
    <w:p w:rsidR="00BC5F04" w:rsidRDefault="00BC5F04" w:rsidP="00BC5F04">
      <w:pPr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after="60"/>
        <w:ind w:left="1276" w:hanging="127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Pour la veillée casino, prévoir une chemise.</w:t>
      </w:r>
    </w:p>
    <w:p w:rsidR="00BC5F04" w:rsidRDefault="00BC5F04" w:rsidP="00BC5F04">
      <w:pPr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spacing w:after="60"/>
        <w:ind w:left="1276" w:hanging="127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Pour la journée commune, prévoir un tee-shirt de couleur bleue.</w:t>
      </w:r>
      <w:r>
        <w:rPr>
          <w:rFonts w:ascii="Century Gothic" w:hAnsi="Century Gothic"/>
          <w:b/>
        </w:rPr>
        <w:br/>
      </w:r>
    </w:p>
    <w:p w:rsidR="00BC5F04" w:rsidRDefault="00BC5F04" w:rsidP="00BC5F04">
      <w:pPr>
        <w:tabs>
          <w:tab w:val="left" w:pos="1276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Pour les nouvelles </w:t>
      </w:r>
      <w:r>
        <w:rPr>
          <w:rFonts w:ascii="Century Gothic" w:hAnsi="Century Gothic"/>
          <w:b/>
          <w:u w:val="single"/>
        </w:rPr>
        <w:t>urgentes,</w:t>
      </w:r>
      <w:r>
        <w:rPr>
          <w:rFonts w:ascii="Century Gothic" w:hAnsi="Century Gothic"/>
        </w:rPr>
        <w:t xml:space="preserve"> vous pouvez contacter le responsable au 06 62 85 93 06. </w:t>
      </w:r>
    </w:p>
    <w:p w:rsidR="00BC5F04" w:rsidRDefault="00BC5F04" w:rsidP="00BC5F04">
      <w:pPr>
        <w:tabs>
          <w:tab w:val="left" w:pos="1276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Pour les nouvelles </w:t>
      </w:r>
      <w:r w:rsidRPr="00A21791">
        <w:rPr>
          <w:rFonts w:ascii="Century Gothic" w:hAnsi="Century Gothic"/>
          <w:b/>
        </w:rPr>
        <w:t>quotidiennes</w:t>
      </w:r>
      <w:r>
        <w:rPr>
          <w:rFonts w:ascii="Century Gothic" w:hAnsi="Century Gothic"/>
        </w:rPr>
        <w:t xml:space="preserve">, chaque jour, un article avec texte et photos sera mis en ligne : </w:t>
      </w:r>
      <w:hyperlink r:id="rId4" w:history="1">
        <w:r w:rsidRPr="003838C9">
          <w:rPr>
            <w:rStyle w:val="Lienhypertexte"/>
            <w:rFonts w:ascii="Century Gothic" w:hAnsi="Century Gothic"/>
          </w:rPr>
          <w:t>http://www.iris-ojja.fr</w:t>
        </w:r>
      </w:hyperlink>
      <w:r w:rsidRPr="003838C9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BC5F04" w:rsidRDefault="00BC5F04" w:rsidP="00BC5F04">
      <w:pPr>
        <w:tabs>
          <w:tab w:val="left" w:pos="1276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rPr>
          <w:rFonts w:ascii="Century Gothic" w:hAnsi="Century Gothic"/>
          <w:b/>
        </w:rPr>
      </w:pPr>
    </w:p>
    <w:p w:rsidR="00BC5F04" w:rsidRDefault="00BC5F04" w:rsidP="00BC5F04">
      <w:pPr>
        <w:tabs>
          <w:tab w:val="left" w:pos="1276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rPr>
          <w:rFonts w:ascii="Century Gothic" w:hAnsi="Century Gothic"/>
          <w:b/>
          <w:sz w:val="42"/>
          <w:u w:val="single"/>
        </w:rPr>
      </w:pPr>
      <w:r>
        <w:rPr>
          <w:rFonts w:ascii="Century Gothic" w:hAnsi="Century Gothic"/>
          <w:b/>
        </w:rPr>
        <w:t>Dans l’esprit de ce séjour, téléphones, consoles... sont à proscrire.</w:t>
      </w:r>
    </w:p>
    <w:p w:rsidR="00EF0BEE" w:rsidRDefault="00EF0BEE"/>
    <w:sectPr w:rsidR="00EF0BEE" w:rsidSect="002E7759">
      <w:footnotePr>
        <w:pos w:val="beneathText"/>
      </w:footnotePr>
      <w:pgSz w:w="11899" w:h="16837"/>
      <w:pgMar w:top="567" w:right="559" w:bottom="567" w:left="113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BC5F04"/>
    <w:rsid w:val="00BC5F04"/>
    <w:rsid w:val="00E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04"/>
    <w:pPr>
      <w:widowControl w:val="0"/>
      <w:suppressAutoHyphens/>
      <w:spacing w:after="0" w:line="240" w:lineRule="auto"/>
    </w:pPr>
    <w:rPr>
      <w:rFonts w:ascii="Helvetica" w:eastAsia="Times New Roman" w:hAnsi="Helvetica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BC5F04"/>
    <w:pPr>
      <w:tabs>
        <w:tab w:val="left" w:pos="307"/>
        <w:tab w:val="left" w:pos="1027"/>
        <w:tab w:val="left" w:pos="1747"/>
        <w:tab w:val="left" w:pos="2467"/>
        <w:tab w:val="left" w:pos="3187"/>
        <w:tab w:val="left" w:pos="3907"/>
        <w:tab w:val="left" w:pos="4627"/>
        <w:tab w:val="left" w:pos="5347"/>
        <w:tab w:val="left" w:pos="6067"/>
        <w:tab w:val="left" w:pos="6787"/>
        <w:tab w:val="left" w:pos="7507"/>
        <w:tab w:val="left" w:pos="8227"/>
        <w:tab w:val="left" w:pos="8947"/>
        <w:tab w:val="left" w:pos="9667"/>
        <w:tab w:val="left" w:pos="10387"/>
        <w:tab w:val="left" w:pos="11107"/>
        <w:tab w:val="left" w:pos="11827"/>
        <w:tab w:val="left" w:pos="12547"/>
      </w:tabs>
    </w:pPr>
    <w:rPr>
      <w:rFonts w:ascii="Palatino" w:hAnsi="Palatino"/>
      <w:b/>
    </w:rPr>
  </w:style>
  <w:style w:type="character" w:customStyle="1" w:styleId="CorpsdetexteCar">
    <w:name w:val="Corps de texte Car"/>
    <w:basedOn w:val="Policepardfaut"/>
    <w:link w:val="Corpsdetexte"/>
    <w:semiHidden/>
    <w:rsid w:val="00BC5F04"/>
    <w:rPr>
      <w:rFonts w:ascii="Palatino" w:eastAsia="Times New Roman" w:hAnsi="Palatino" w:cs="Times New Roman"/>
      <w:b/>
      <w:sz w:val="24"/>
      <w:szCs w:val="20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BC5F04"/>
    <w:pPr>
      <w:tabs>
        <w:tab w:val="left" w:pos="1027"/>
        <w:tab w:val="left" w:pos="1747"/>
        <w:tab w:val="left" w:pos="2467"/>
        <w:tab w:val="left" w:pos="3187"/>
        <w:tab w:val="left" w:pos="3907"/>
        <w:tab w:val="left" w:pos="4627"/>
        <w:tab w:val="left" w:pos="5347"/>
        <w:tab w:val="left" w:pos="6067"/>
        <w:tab w:val="left" w:pos="6787"/>
        <w:tab w:val="left" w:pos="7507"/>
        <w:tab w:val="left" w:pos="8227"/>
        <w:tab w:val="left" w:pos="8947"/>
        <w:tab w:val="left" w:pos="9667"/>
        <w:tab w:val="left" w:pos="10387"/>
        <w:tab w:val="left" w:pos="11107"/>
        <w:tab w:val="left" w:pos="11827"/>
        <w:tab w:val="left" w:pos="12547"/>
      </w:tabs>
      <w:spacing w:after="240" w:line="360" w:lineRule="auto"/>
      <w:ind w:left="284"/>
    </w:pPr>
    <w:rPr>
      <w:rFonts w:ascii="Palatino" w:hAnsi="Palatino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C5F04"/>
    <w:rPr>
      <w:rFonts w:ascii="Palatino" w:eastAsia="Times New Roman" w:hAnsi="Palatino" w:cs="Times New Roman"/>
      <w:sz w:val="24"/>
      <w:szCs w:val="20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BC5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is-ojj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2</cp:revision>
  <dcterms:created xsi:type="dcterms:W3CDTF">2016-06-13T07:14:00Z</dcterms:created>
  <dcterms:modified xsi:type="dcterms:W3CDTF">2016-06-13T07:16:00Z</dcterms:modified>
</cp:coreProperties>
</file>